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3"/>
        <w:tblW w:w="8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2"/>
        <w:gridCol w:w="3623"/>
        <w:gridCol w:w="3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88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广东省“护童之声”困境儿童服务热线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6" w:lineRule="exact"/>
              <w:ind w:left="0" w:leftChars="0" w:right="0" w:rightChars="0" w:firstLine="440" w:firstLineChars="10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color w:val="333333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及各地联系电话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  <w:lang w:val="en-US" w:eastAsia="zh-CN" w:bidi="ar"/>
              </w:rPr>
              <w:t>一览表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333333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所在机构名称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救助热线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省少年儿童救助保护中心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0769-87711021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广州市未成年人保护中心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020-32687666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深圳市未成年人保护中心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0755-82423649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珠海市未成年人保护中心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0756-2515611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佛山市未成年人保护中心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0757-82272050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韶关市未成年人保护中心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0751-8155302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河源市未成年人保护中心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0762-3238869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梅州市未成年人保护中心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0753-2382575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惠州市未成年人保护中心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0752-2600782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汕尾市未成年人保护中心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0660-6123002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东莞市未成年人保护中心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0769-22678923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中山市未成年人保护中心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0760</w:t>
            </w:r>
            <w:r>
              <w:rPr>
                <w:rFonts w:hint="eastAsia" w:ascii="仿宋_GB2312" w:hAnsi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88201184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江门市未成年人保护中心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0750-3514367</w:t>
            </w: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0750-3926596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阳江市未成年人保护中心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0662-3222519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湛江市未成年人保护中心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0759-2166956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茂名市未成年人保护中心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0668</w:t>
            </w:r>
            <w:r>
              <w:rPr>
                <w:rFonts w:hint="eastAsia" w:ascii="仿宋_GB2312" w:hAnsi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2877933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肇庆市未成年人保护中心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0758-2847294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清远市未成年人保护中心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0763-3385613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潮州市未成年人保护中心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0768-2800598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揭阳市未成年人保护中心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0663-8726902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云浮市未成年人保护中心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0766-8866225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21FF1"/>
    <w:rsid w:val="7142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2020-02-20T03:14:00Z</dcterms:created>
  <dc:creator>许桂烁</dc:creator>
  <cp:lastModifiedBy>许桂烁</cp:lastModifiedBy>
  <dcterms:modified xsi:type="dcterms:W3CDTF">2020-02-20T03:14:38Z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