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社会组织党员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情况调查表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spacing w:line="576" w:lineRule="exact"/>
        <w:rPr>
          <w:rFonts w:eastAsia="仿宋_GB2312"/>
          <w:sz w:val="24"/>
        </w:rPr>
      </w:pP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社会组织名称：                               党员人数：   人                          业务主管单位：</w:t>
      </w:r>
    </w:p>
    <w:tbl>
      <w:tblPr>
        <w:tblStyle w:val="7"/>
        <w:tblpPr w:leftFromText="180" w:rightFromText="180" w:vertAnchor="page" w:horzAnchor="page" w:tblpX="1564" w:tblpY="2947"/>
        <w:tblOverlap w:val="never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19"/>
        <w:gridCol w:w="676"/>
        <w:gridCol w:w="482"/>
        <w:gridCol w:w="430"/>
        <w:gridCol w:w="450"/>
        <w:gridCol w:w="858"/>
        <w:gridCol w:w="783"/>
        <w:gridCol w:w="1320"/>
        <w:gridCol w:w="1372"/>
        <w:gridCol w:w="965"/>
        <w:gridCol w:w="1633"/>
        <w:gridCol w:w="1035"/>
        <w:gridCol w:w="1184"/>
        <w:gridCol w:w="1168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45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序号  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姓名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出生年月</w:t>
            </w: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性别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籍贯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学历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入党时间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转正时间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（拟任）社会组织职务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党员组织关系所在单位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所在单位党组织职务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党员组织关系是否可转入省社会组织党委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类型（专职、兼职）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来源（退休、返聘、其他）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手机号码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4200" w:type="dxa"/>
            <w:gridSpan w:val="16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（拟任）主要负责人签字：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（拟任）法定代表人签字：</w:t>
            </w:r>
          </w:p>
        </w:tc>
      </w:tr>
    </w:tbl>
    <w:p>
      <w:pPr>
        <w:spacing w:line="576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填表时间：   年  月   日        </w:t>
      </w:r>
      <w:r>
        <w:rPr>
          <w:rFonts w:hint="eastAsia" w:eastAsia="仿宋_GB2312"/>
          <w:sz w:val="24"/>
        </w:rPr>
        <w:t xml:space="preserve">      </w:t>
      </w:r>
      <w:r>
        <w:rPr>
          <w:rFonts w:eastAsia="仿宋_GB2312"/>
          <w:sz w:val="24"/>
        </w:rPr>
        <w:t xml:space="preserve">联系人：                 </w:t>
      </w:r>
    </w:p>
    <w:p>
      <w:pPr>
        <w:tabs>
          <w:tab w:val="left" w:pos="5480"/>
        </w:tabs>
        <w:spacing w:line="576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手机号码</w:t>
      </w:r>
      <w:r>
        <w:rPr>
          <w:rFonts w:eastAsia="仿宋_GB2312"/>
          <w:sz w:val="24"/>
        </w:rPr>
        <w:t>：</w:t>
      </w:r>
      <w:r>
        <w:rPr>
          <w:rFonts w:hint="eastAsia" w:eastAsia="仿宋_GB2312"/>
          <w:sz w:val="24"/>
        </w:rPr>
        <w:t xml:space="preserve">                            </w:t>
      </w:r>
      <w:r>
        <w:rPr>
          <w:rFonts w:eastAsia="仿宋_GB2312"/>
          <w:sz w:val="24"/>
        </w:rPr>
        <w:t xml:space="preserve">传真号：                       </w:t>
      </w:r>
      <w:r>
        <w:rPr>
          <w:rFonts w:hint="eastAsia" w:eastAsia="仿宋_GB2312"/>
          <w:sz w:val="24"/>
        </w:rPr>
        <w:t xml:space="preserve">      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 xml:space="preserve">  </w:t>
      </w:r>
      <w:r>
        <w:rPr>
          <w:rFonts w:eastAsia="仿宋_GB2312"/>
          <w:sz w:val="24"/>
        </w:rPr>
        <w:t>邮箱（qq号）：</w:t>
      </w:r>
    </w:p>
    <w:p>
      <w:pPr>
        <w:pStyle w:val="2"/>
        <w:spacing w:line="240" w:lineRule="exact"/>
        <w:jc w:val="left"/>
      </w:pPr>
    </w:p>
    <w:p>
      <w:pPr>
        <w:pStyle w:val="2"/>
        <w:spacing w:line="240" w:lineRule="exact"/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备注： 1.该表中的社会组织党员包括：</w:t>
      </w:r>
    </w:p>
    <w:p>
      <w:pPr>
        <w:pStyle w:val="2"/>
        <w:spacing w:line="240" w:lineRule="exact"/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（1）社会团体：法定代表人、会长、副会长、秘书长中的党员和专职工作人员中的党员；</w:t>
      </w:r>
    </w:p>
    <w:p>
      <w:pPr>
        <w:pStyle w:val="2"/>
        <w:spacing w:line="240" w:lineRule="exact"/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（2）民办非企业单位：法定代表人、理事长、副理事长、执行机构的负责人、理事中的党员和专职工作人员中的党员；</w:t>
      </w:r>
    </w:p>
    <w:p>
      <w:pPr>
        <w:pStyle w:val="2"/>
        <w:spacing w:line="240" w:lineRule="exact"/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（3）基金会：法定代表人、理事长、副理事长、秘书长、理事中的党员和专职工作人员中的党员。</w:t>
      </w:r>
    </w:p>
    <w:p>
      <w:pPr>
        <w:pStyle w:val="2"/>
        <w:spacing w:line="240" w:lineRule="exact"/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2.“党员组织关系所在单位”栏填写：省社会组织党委或其他具体的党组织名称。</w:t>
      </w:r>
    </w:p>
    <w:p>
      <w:pPr>
        <w:pStyle w:val="2"/>
        <w:spacing w:line="240" w:lineRule="exact"/>
        <w:jc w:val="left"/>
      </w:pPr>
      <w:r>
        <w:rPr>
          <w:rFonts w:hint="eastAsia"/>
        </w:rPr>
        <w:t>3.本组织准予登记、领取法人登记证书后，有3名正式党员组织关系可转入省社会组织党委的，须及时向省社会组织管理局党建处提交申请成立党组织的材料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1482D"/>
    <w:rsid w:val="05A0329E"/>
    <w:rsid w:val="0981482D"/>
    <w:rsid w:val="0A2D76BD"/>
    <w:rsid w:val="1D3A1DB5"/>
    <w:rsid w:val="32FB5DDD"/>
    <w:rsid w:val="37743E0D"/>
    <w:rsid w:val="3B0C6696"/>
    <w:rsid w:val="42C6297C"/>
    <w:rsid w:val="4B2B64AC"/>
    <w:rsid w:val="55276B00"/>
    <w:rsid w:val="7044684F"/>
    <w:rsid w:val="79BB6794"/>
    <w:rsid w:val="7AFF5D02"/>
    <w:rsid w:val="7BB9104F"/>
    <w:rsid w:val="7E4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spacing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2021-09-07T03:32:00Z</dcterms:created>
  <dc:creator>chuan</dc:creator>
  <cp:lastModifiedBy>chuan</cp:lastModifiedBy>
  <dcterms:modified xsi:type="dcterms:W3CDTF">2021-09-13T02:55:17Z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8CB5476B5C8E4E2DAAD8556C7C449630</vt:lpwstr>
  </property>
</Properties>
</file>